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D5E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承包方资料登记表                 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055"/>
        <w:gridCol w:w="1830"/>
        <w:gridCol w:w="2131"/>
      </w:tblGrid>
      <w:tr w14:paraId="476B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794887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016" w:type="dxa"/>
            <w:gridSpan w:val="3"/>
            <w:vAlign w:val="center"/>
          </w:tcPr>
          <w:p w14:paraId="5102F7B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4FA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3D0F0F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承包项目</w:t>
            </w:r>
          </w:p>
        </w:tc>
        <w:tc>
          <w:tcPr>
            <w:tcW w:w="6016" w:type="dxa"/>
            <w:gridSpan w:val="3"/>
            <w:vAlign w:val="center"/>
          </w:tcPr>
          <w:p w14:paraId="540A6ED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190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D5C87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055" w:type="dxa"/>
            <w:vAlign w:val="center"/>
          </w:tcPr>
          <w:p w14:paraId="0B06DC4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5876A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营业执照编号</w:t>
            </w:r>
          </w:p>
        </w:tc>
        <w:tc>
          <w:tcPr>
            <w:tcW w:w="2131" w:type="dxa"/>
            <w:vAlign w:val="center"/>
          </w:tcPr>
          <w:p w14:paraId="19EEB46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499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3E88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055" w:type="dxa"/>
            <w:vAlign w:val="center"/>
          </w:tcPr>
          <w:p w14:paraId="52DE576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645F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</w:t>
            </w:r>
          </w:p>
        </w:tc>
        <w:tc>
          <w:tcPr>
            <w:tcW w:w="2131" w:type="dxa"/>
            <w:vAlign w:val="center"/>
          </w:tcPr>
          <w:p w14:paraId="5DF0572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378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BE91D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安全生产许可证编号</w:t>
            </w:r>
          </w:p>
        </w:tc>
        <w:tc>
          <w:tcPr>
            <w:tcW w:w="2055" w:type="dxa"/>
            <w:vAlign w:val="center"/>
          </w:tcPr>
          <w:p w14:paraId="7302DE2E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B543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施工期限</w:t>
            </w:r>
          </w:p>
        </w:tc>
        <w:tc>
          <w:tcPr>
            <w:tcW w:w="2131" w:type="dxa"/>
            <w:vAlign w:val="center"/>
          </w:tcPr>
          <w:p w14:paraId="0812B32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16F6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91E33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施工负责人</w:t>
            </w:r>
          </w:p>
        </w:tc>
        <w:tc>
          <w:tcPr>
            <w:tcW w:w="2055" w:type="dxa"/>
            <w:vAlign w:val="center"/>
          </w:tcPr>
          <w:p w14:paraId="2F120B7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965FA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C6F52C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3AB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508DC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现场负责人</w:t>
            </w:r>
          </w:p>
        </w:tc>
        <w:tc>
          <w:tcPr>
            <w:tcW w:w="2055" w:type="dxa"/>
            <w:vAlign w:val="center"/>
          </w:tcPr>
          <w:p w14:paraId="3F613F2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092D68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654BD66">
            <w:pPr>
              <w:jc w:val="center"/>
              <w:rPr>
                <w:sz w:val="24"/>
              </w:rPr>
            </w:pPr>
          </w:p>
        </w:tc>
      </w:tr>
      <w:tr w14:paraId="078A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A49A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现场安全管理人员</w:t>
            </w:r>
          </w:p>
        </w:tc>
        <w:tc>
          <w:tcPr>
            <w:tcW w:w="2055" w:type="dxa"/>
            <w:vAlign w:val="center"/>
          </w:tcPr>
          <w:p w14:paraId="3DF0D7B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840B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7EAD4D83">
            <w:pPr>
              <w:jc w:val="center"/>
              <w:rPr>
                <w:sz w:val="24"/>
              </w:rPr>
            </w:pPr>
          </w:p>
        </w:tc>
      </w:tr>
      <w:tr w14:paraId="7AA2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1C49172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营业执照、安全生产许可证、资质证书等</w:t>
            </w:r>
          </w:p>
        </w:tc>
        <w:tc>
          <w:tcPr>
            <w:tcW w:w="2131" w:type="dxa"/>
            <w:vAlign w:val="center"/>
          </w:tcPr>
          <w:p w14:paraId="233D902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3FD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1773E49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三类人员持证情况（负责人、安全管理人员、特种作业人员）</w:t>
            </w:r>
          </w:p>
        </w:tc>
        <w:tc>
          <w:tcPr>
            <w:tcW w:w="2131" w:type="dxa"/>
            <w:vAlign w:val="center"/>
          </w:tcPr>
          <w:p w14:paraId="4CD51E0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040E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418F86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安全管理机构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安全生产责任制、管理制度、操作规程</w:t>
            </w:r>
          </w:p>
        </w:tc>
        <w:tc>
          <w:tcPr>
            <w:tcW w:w="2131" w:type="dxa"/>
            <w:vAlign w:val="center"/>
          </w:tcPr>
          <w:p w14:paraId="274538FF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2A22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787BA5B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施工组织措施、技术措施、安全措施</w:t>
            </w:r>
          </w:p>
        </w:tc>
        <w:tc>
          <w:tcPr>
            <w:tcW w:w="2131" w:type="dxa"/>
            <w:vAlign w:val="center"/>
          </w:tcPr>
          <w:p w14:paraId="25E17F1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6E63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BAAD8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施工方案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事故应急预案、安全生产管理协议</w:t>
            </w:r>
          </w:p>
        </w:tc>
        <w:tc>
          <w:tcPr>
            <w:tcW w:w="2131" w:type="dxa"/>
            <w:vAlign w:val="center"/>
          </w:tcPr>
          <w:p w14:paraId="7C57077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A00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36496599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法人授权委托书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委（受）托人身份证复印件</w:t>
            </w:r>
          </w:p>
        </w:tc>
        <w:tc>
          <w:tcPr>
            <w:tcW w:w="2131" w:type="dxa"/>
            <w:vAlign w:val="center"/>
          </w:tcPr>
          <w:p w14:paraId="51EE67E3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7BCC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0B7825A8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入厂作业人员</w:t>
            </w:r>
            <w:r>
              <w:rPr>
                <w:rFonts w:hint="eastAsia"/>
                <w:sz w:val="24"/>
                <w:lang w:eastAsia="zh-CN"/>
              </w:rPr>
              <w:t>明细、</w:t>
            </w:r>
            <w:r>
              <w:rPr>
                <w:rFonts w:hint="eastAsia"/>
                <w:sz w:val="24"/>
              </w:rPr>
              <w:t>身份证复印件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三级安全教育培训记录（培训记录表、签到表、培训试卷）、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健康体检报告</w:t>
            </w:r>
          </w:p>
        </w:tc>
        <w:tc>
          <w:tcPr>
            <w:tcW w:w="2131" w:type="dxa"/>
            <w:vAlign w:val="center"/>
          </w:tcPr>
          <w:p w14:paraId="62F8429A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43F3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3CA0C79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缴纳</w:t>
            </w:r>
            <w:r>
              <w:rPr>
                <w:rFonts w:hint="eastAsia"/>
                <w:sz w:val="24"/>
                <w:lang w:val="en-US" w:eastAsia="zh-CN"/>
              </w:rPr>
              <w:t>人身意外</w:t>
            </w:r>
            <w:r>
              <w:rPr>
                <w:rFonts w:hint="eastAsia"/>
                <w:sz w:val="24"/>
              </w:rPr>
              <w:t>保险证明（工期超过3个月</w:t>
            </w:r>
            <w:r>
              <w:rPr>
                <w:rFonts w:hint="eastAsia"/>
                <w:sz w:val="24"/>
                <w:lang w:val="en-US" w:eastAsia="zh-CN"/>
              </w:rPr>
              <w:t>需</w:t>
            </w:r>
            <w:r>
              <w:rPr>
                <w:rFonts w:hint="eastAsia"/>
                <w:sz w:val="24"/>
              </w:rPr>
              <w:t>缴纳安责险）</w:t>
            </w:r>
          </w:p>
        </w:tc>
        <w:tc>
          <w:tcPr>
            <w:tcW w:w="2131" w:type="dxa"/>
            <w:vAlign w:val="center"/>
          </w:tcPr>
          <w:p w14:paraId="32C6AFAC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186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shd w:val="clear" w:color="auto" w:fill="auto"/>
            <w:vAlign w:val="center"/>
          </w:tcPr>
          <w:p w14:paraId="281FC959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保证安全施工的机械、工器具涉及特种设备的提供检验报告</w:t>
            </w:r>
          </w:p>
        </w:tc>
        <w:tc>
          <w:tcPr>
            <w:tcW w:w="2131" w:type="dxa"/>
            <w:vAlign w:val="center"/>
          </w:tcPr>
          <w:p w14:paraId="6A701419">
            <w:pPr>
              <w:jc w:val="center"/>
              <w:rPr>
                <w:sz w:val="24"/>
              </w:rPr>
            </w:pPr>
          </w:p>
        </w:tc>
      </w:tr>
      <w:tr w14:paraId="2D7B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shd w:val="clear" w:color="auto" w:fill="auto"/>
            <w:vAlign w:val="center"/>
          </w:tcPr>
          <w:p w14:paraId="0AA25550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满足安全生产的劳保用品</w:t>
            </w:r>
          </w:p>
        </w:tc>
        <w:tc>
          <w:tcPr>
            <w:tcW w:w="2131" w:type="dxa"/>
            <w:vAlign w:val="center"/>
          </w:tcPr>
          <w:p w14:paraId="64043B67">
            <w:pPr>
              <w:jc w:val="center"/>
              <w:rPr>
                <w:sz w:val="24"/>
              </w:rPr>
            </w:pPr>
          </w:p>
        </w:tc>
      </w:tr>
      <w:tr w14:paraId="3ED2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FBE0B3E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材料初审人员（</w:t>
            </w:r>
            <w:r>
              <w:rPr>
                <w:rFonts w:hint="eastAsia"/>
                <w:sz w:val="24"/>
                <w:lang w:val="en-US" w:eastAsia="zh-CN"/>
              </w:rPr>
              <w:t>用工部门</w:t>
            </w:r>
            <w:r>
              <w:rPr>
                <w:rFonts w:hint="eastAsia"/>
                <w:sz w:val="24"/>
                <w:lang w:eastAsia="zh-CN"/>
              </w:rPr>
              <w:t>）签字</w:t>
            </w:r>
          </w:p>
        </w:tc>
        <w:tc>
          <w:tcPr>
            <w:tcW w:w="2131" w:type="dxa"/>
            <w:vAlign w:val="center"/>
          </w:tcPr>
          <w:p w14:paraId="1FAB6B31">
            <w:pPr>
              <w:jc w:val="center"/>
              <w:rPr>
                <w:sz w:val="24"/>
              </w:rPr>
            </w:pPr>
          </w:p>
        </w:tc>
      </w:tr>
      <w:tr w14:paraId="26B9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6F0F891">
            <w:pPr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材料复审人员（</w:t>
            </w:r>
            <w:r>
              <w:rPr>
                <w:rFonts w:hint="eastAsia"/>
                <w:sz w:val="24"/>
                <w:lang w:val="en-US" w:eastAsia="zh-CN"/>
              </w:rPr>
              <w:t>安全管理部</w:t>
            </w:r>
            <w:r>
              <w:rPr>
                <w:rFonts w:hint="eastAsia"/>
                <w:sz w:val="24"/>
                <w:lang w:eastAsia="zh-CN"/>
              </w:rPr>
              <w:t>）签字</w:t>
            </w:r>
          </w:p>
        </w:tc>
        <w:tc>
          <w:tcPr>
            <w:tcW w:w="2131" w:type="dxa"/>
            <w:vAlign w:val="center"/>
          </w:tcPr>
          <w:p w14:paraId="61DD25FB">
            <w:pPr>
              <w:jc w:val="center"/>
              <w:rPr>
                <w:sz w:val="24"/>
              </w:rPr>
            </w:pPr>
          </w:p>
        </w:tc>
      </w:tr>
      <w:tr w14:paraId="4D94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522" w:type="dxa"/>
            <w:gridSpan w:val="4"/>
            <w:vAlign w:val="center"/>
          </w:tcPr>
          <w:p w14:paraId="432ABA8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此郑重声明：我公司提交的所有资料内容真实、有效，不存在任何弄虚作假行为。在施工过程中，严格执行国家相关的法律法规和规章制度及行业标准，认真落实《安全管理协议》及其相关规定，确保安全、文明施工，保证施工质量，保质保量完成承包任务。</w:t>
            </w:r>
          </w:p>
          <w:p w14:paraId="0223F69B">
            <w:pPr>
              <w:ind w:firstLine="480" w:firstLineChars="200"/>
              <w:jc w:val="left"/>
              <w:rPr>
                <w:sz w:val="24"/>
              </w:rPr>
            </w:pPr>
          </w:p>
          <w:p w14:paraId="1AA969C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企业法定代表人/委托代理人：</w:t>
            </w:r>
          </w:p>
          <w:p w14:paraId="5881126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（盖章）                 日期：</w:t>
            </w:r>
          </w:p>
        </w:tc>
      </w:tr>
    </w:tbl>
    <w:p w14:paraId="6B47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WQyMjE2ZGI2YjhiMjJkNjVkNzZhZDI4ZDM1ZDAifQ=="/>
  </w:docVars>
  <w:rsids>
    <w:rsidRoot w:val="00724C4F"/>
    <w:rsid w:val="00724C4F"/>
    <w:rsid w:val="009D67F7"/>
    <w:rsid w:val="0C1A4131"/>
    <w:rsid w:val="1B757F54"/>
    <w:rsid w:val="1F130ECD"/>
    <w:rsid w:val="2F5A7874"/>
    <w:rsid w:val="407742FC"/>
    <w:rsid w:val="51A451A2"/>
    <w:rsid w:val="531E374F"/>
    <w:rsid w:val="53833E1A"/>
    <w:rsid w:val="6ABD075A"/>
    <w:rsid w:val="749225A5"/>
    <w:rsid w:val="79BB1BDD"/>
    <w:rsid w:val="7A2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478</Words>
  <Characters>478</Characters>
  <Lines>4</Lines>
  <Paragraphs>1</Paragraphs>
  <TotalTime>28</TotalTime>
  <ScaleCrop>false</ScaleCrop>
  <LinksUpToDate>false</LinksUpToDate>
  <CharactersWithSpaces>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cool.</cp:lastModifiedBy>
  <cp:lastPrinted>2026-02-26T07:38:00Z</cp:lastPrinted>
  <dcterms:modified xsi:type="dcterms:W3CDTF">2026-04-09T02:39:46Z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0F19AAAEE2FC4458B6B149CC46CBE06C_13</vt:lpwstr>
  </property>
  <property fmtid="{D5CDD505-2E9C-101B-9397-08002B2CF9AE}" pid="4" name="KSOTemplateDocerSaveRecord">
    <vt:lpwstr>eyJoZGlkIjoiYjUxNjQzZGM1MTA2NDVmOTYwZGUwMWU1OWVmY2E3ZmMiLCJ1c2VySWQiOiI0MjU2MzMzMzQifQ==</vt:lpwstr>
  </property>
</Properties>
</file>